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Cari amici,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Spero la mia comunicazione vi trovi bene in questo primo mese dell'anno, anche mese della santità salesiana.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Voglio condividere con voi alcuni punti riguardanti il CG28, il tema della Strenna e le festività di San Francesco di Sales e San Giovanni Bosco.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Siamo ormai a pochi giorni della celebrazione del CG28. Più di duecentoquaranta salesiani provenienti da 90 province e delegazioni sparse in 134 paesi si concentreranno a Torino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Valdocco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dove, per noi, tutto ebbe inizio. Davanti agli altari di Maria Ausiliatrice e Don Bosco chiederemo i doni dello Spirito Santo per tracciare il profilo del salesiano per i giovani di oggi. Il tema riguarda i salesiani del vostro Paese e i giovani della vostra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Ispettoria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da dove verranno le vocazioni future.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L'evento richiede preghiera, visibilità e diffusi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one nella Chiesa e nella società. Le delegazioni di comunicazione di ogni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Ispettoria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sono chiamate a incoraggiare la partecipazione di salesiani, laici, giovani e membri della Famiglia Salesiana attraverso adeguate informazioni. Il Dicastero attraverso ANS e Multimedia è stato in contatto con voi offrendo e chiedendo collaborazione per vivere intensamente l'incontro più importante di ogni sessennio nella Congregazione. Sono molto grato per la risposta generosa e professionale avuta finora. ANS continuerà in contatto con voi fino la fine del CG28 sollecitando collaborazione.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910B8D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Av</w:t>
      </w:r>
      <w:r w:rsidR="00F555AC">
        <w:rPr>
          <w:rFonts w:ascii="Times New Roman" w:eastAsia="Times New Roman" w:hAnsi="Times New Roman"/>
          <w:sz w:val="24"/>
          <w:szCs w:val="24"/>
          <w:lang w:eastAsia="it-IT"/>
        </w:rPr>
        <w:t xml:space="preserve">ete già il materiale della Strenna nelle vostre mani. Il Rettor Maggiore ha iniziato a diffonderlo ampiamente. Prima lo ha presentato alle comunità SDB di Roma, poi alle Figlie di Maria Ausiliatrice e, ultimamente a Torino - </w:t>
      </w:r>
      <w:proofErr w:type="spellStart"/>
      <w:r w:rsidR="00F555AC">
        <w:rPr>
          <w:rFonts w:ascii="Times New Roman" w:eastAsia="Times New Roman" w:hAnsi="Times New Roman"/>
          <w:sz w:val="24"/>
          <w:szCs w:val="24"/>
          <w:lang w:eastAsia="it-IT"/>
        </w:rPr>
        <w:t>Valdocco</w:t>
      </w:r>
      <w:proofErr w:type="spellEnd"/>
      <w:r w:rsidR="00F555AC">
        <w:rPr>
          <w:rFonts w:ascii="Times New Roman" w:eastAsia="Times New Roman" w:hAnsi="Times New Roman"/>
          <w:sz w:val="24"/>
          <w:szCs w:val="24"/>
          <w:lang w:eastAsia="it-IT"/>
        </w:rPr>
        <w:t>, a tutta la Famiglia Salesiana.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tema è profondamente umano e cristiano, profondamente salesiano e giovanile: “Buoni cristiani e onesti cittadini. Sia fatta la tua volontà, come in cielo così in terra”. È un invito, senz’altro, a collaborare nella costruzione del </w:t>
      </w:r>
      <w:r w:rsidR="007328B5"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Regno di Dio</w:t>
      </w:r>
      <w:r w:rsidR="007328B5"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come fece Gesù con il suo Vangelo, un appello a costruire "La civiltà dell'amore" come diceva San Giovanni Paolo II, e una chiamata a rispettare e prendersi cura della </w:t>
      </w:r>
      <w:r w:rsidR="00B45135"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casa comune</w:t>
      </w:r>
      <w:r w:rsidR="00B45135"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come sollecita Papa Francesco.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Anche qui i Delegati della comunicazione fanno conoscere la strenna scritta e promuovono il video nelle varie opere e nei diversi gruppi della Famiglia Salesiana. Motivati da questo tema diffondiamo i diritti fondamentali delle persone</w:t>
      </w:r>
      <w:r w:rsidR="00B4513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difendiamo la vita in tutte le sue fasi perché è sacra</w:t>
      </w:r>
      <w:r w:rsidR="00B4513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proteggiamo i minori, diamo voce a coloro che non c</w:t>
      </w:r>
      <w:r w:rsidR="00B45135">
        <w:rPr>
          <w:rFonts w:ascii="Times New Roman" w:eastAsia="Times New Roman" w:hAnsi="Times New Roman"/>
          <w:sz w:val="24"/>
          <w:szCs w:val="24"/>
          <w:lang w:eastAsia="it-IT"/>
        </w:rPr>
        <w:t>e l'hanno e rendiamo visibile 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li emarginati</w:t>
      </w:r>
      <w:r w:rsidR="00B45135">
        <w:rPr>
          <w:rFonts w:ascii="Times New Roman" w:eastAsia="Times New Roman" w:hAnsi="Times New Roman"/>
          <w:sz w:val="24"/>
          <w:szCs w:val="24"/>
          <w:lang w:eastAsia="it-IT"/>
        </w:rPr>
        <w:t>, gli scartati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 Diffondiamo la verità, la giustizia e la pace.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Questo 24 festeggiamo San Francisco de Sales, patrono dei giornalisti, grande comunicatore. Da lui nostro padre Don Bosco ha imparato a comunicare il bene e quindi evangelizzare ed educare i giovani e le classi popolari. Da loro possiamo imparare molto: la loro vocazione e missione, la loro passione per Dio e per la salvezza delle anime come base del loro essere comunicatori. La nostra visione e azione comunicativa, seguendo il loro esempio, è radicata in una solida esperienza di Dio e in una grande passione apostolica che si concretizza nell'essere sempre più professionali e autentici. Solo in questo modo possiamo essere un punto di riferimento credibile nella società.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Congratulazioni a tutti voi comunicatori e buona festa dei nostri santi patroni. La Vergine Ausiliatrice vi protegge e vi accompagni. Vi salutano pure gli altri membri del Dicastero.</w:t>
      </w: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555AC" w:rsidRDefault="00F555AC" w:rsidP="00F5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Don Filiberto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González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Plasencia</w:t>
      </w:r>
      <w:proofErr w:type="spellEnd"/>
    </w:p>
    <w:p w:rsidR="00F555AC" w:rsidRDefault="00F555AC" w:rsidP="00F555AC">
      <w:pPr>
        <w:jc w:val="both"/>
        <w:rPr>
          <w:rFonts w:ascii="Times New Roman" w:hAnsi="Times New Roman"/>
          <w:sz w:val="24"/>
          <w:szCs w:val="24"/>
        </w:rPr>
      </w:pPr>
    </w:p>
    <w:p w:rsidR="00804B03" w:rsidRDefault="00804B03"/>
    <w:sectPr w:rsidR="00804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A1"/>
    <w:rsid w:val="007328B5"/>
    <w:rsid w:val="00804B03"/>
    <w:rsid w:val="00910B8D"/>
    <w:rsid w:val="00B45135"/>
    <w:rsid w:val="00D21FA1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141F-AC5E-44BB-8FA3-FE93A5DB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5AC"/>
    <w:pPr>
      <w:spacing w:after="0" w:line="240" w:lineRule="auto"/>
    </w:pPr>
    <w:rPr>
      <w:rFonts w:ascii="Verdana" w:eastAsia="Calibri" w:hAnsi="Verdana" w:cs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Filiberto Gonzalez</dc:creator>
  <cp:keywords/>
  <dc:description/>
  <cp:lastModifiedBy>Filiberto Gonzalez</cp:lastModifiedBy>
  <cp:revision>5</cp:revision>
  <dcterms:created xsi:type="dcterms:W3CDTF">2020-01-22T19:11:00Z</dcterms:created>
  <dcterms:modified xsi:type="dcterms:W3CDTF">2020-01-23T08:42:00Z</dcterms:modified>
</cp:coreProperties>
</file>